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54" w:rsidRDefault="00D07754" w:rsidP="00D07754">
      <w:pPr>
        <w:spacing w:line="276" w:lineRule="auto"/>
        <w:jc w:val="center"/>
        <w:rPr>
          <w:b/>
          <w:sz w:val="28"/>
          <w:szCs w:val="28"/>
        </w:rPr>
      </w:pPr>
      <w:r w:rsidRPr="00D07754">
        <w:rPr>
          <w:b/>
          <w:sz w:val="28"/>
          <w:szCs w:val="28"/>
        </w:rPr>
        <w:t>Список литературы</w:t>
      </w:r>
    </w:p>
    <w:p w:rsidR="00D07754" w:rsidRPr="00D07754" w:rsidRDefault="00D07754" w:rsidP="00D07754">
      <w:pPr>
        <w:spacing w:line="276" w:lineRule="auto"/>
        <w:jc w:val="center"/>
        <w:rPr>
          <w:b/>
          <w:sz w:val="28"/>
          <w:szCs w:val="28"/>
        </w:rPr>
      </w:pPr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r w:rsidRPr="00D07754">
        <w:rPr>
          <w:sz w:val="28"/>
          <w:szCs w:val="28"/>
        </w:rPr>
        <w:t>Основы технологии зубного протезирования: в 2 т. Т. 1 [Электронный ресурс]</w:t>
      </w:r>
      <w:proofErr w:type="gramStart"/>
      <w:r w:rsidRPr="00D07754">
        <w:rPr>
          <w:sz w:val="28"/>
          <w:szCs w:val="28"/>
        </w:rPr>
        <w:t xml:space="preserve"> :</w:t>
      </w:r>
      <w:proofErr w:type="gramEnd"/>
      <w:r w:rsidRPr="00D07754">
        <w:rPr>
          <w:sz w:val="28"/>
          <w:szCs w:val="28"/>
        </w:rPr>
        <w:t xml:space="preserve"> учебник / С.И. </w:t>
      </w:r>
      <w:proofErr w:type="spellStart"/>
      <w:r w:rsidRPr="00D07754">
        <w:rPr>
          <w:sz w:val="28"/>
          <w:szCs w:val="28"/>
        </w:rPr>
        <w:t>Абакаров</w:t>
      </w:r>
      <w:proofErr w:type="spellEnd"/>
      <w:r w:rsidRPr="00D07754">
        <w:rPr>
          <w:sz w:val="28"/>
          <w:szCs w:val="28"/>
        </w:rPr>
        <w:t xml:space="preserve"> [и др.] ; под ред. Э.С. </w:t>
      </w:r>
      <w:proofErr w:type="spellStart"/>
      <w:r w:rsidRPr="00D07754">
        <w:rPr>
          <w:sz w:val="28"/>
          <w:szCs w:val="28"/>
        </w:rPr>
        <w:t>Каливраджияна</w:t>
      </w:r>
      <w:proofErr w:type="spellEnd"/>
      <w:r w:rsidRPr="00D07754">
        <w:rPr>
          <w:sz w:val="28"/>
          <w:szCs w:val="28"/>
        </w:rPr>
        <w:t xml:space="preserve"> - М. : ГЭОТАР-Медиа, 2016.</w:t>
      </w:r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r w:rsidRPr="00D07754">
        <w:rPr>
          <w:sz w:val="28"/>
          <w:szCs w:val="28"/>
        </w:rPr>
        <w:t>Ортопедическая стоматология [Электронный ресурс]</w:t>
      </w:r>
      <w:proofErr w:type="gramStart"/>
      <w:r w:rsidRPr="00D07754">
        <w:rPr>
          <w:sz w:val="28"/>
          <w:szCs w:val="28"/>
        </w:rPr>
        <w:t xml:space="preserve"> :</w:t>
      </w:r>
      <w:proofErr w:type="gramEnd"/>
      <w:r w:rsidRPr="00D07754">
        <w:rPr>
          <w:sz w:val="28"/>
          <w:szCs w:val="28"/>
        </w:rPr>
        <w:t xml:space="preserve"> учебник / под ред. И. Ю. Лебеденко, Э. С. </w:t>
      </w:r>
      <w:proofErr w:type="spellStart"/>
      <w:r w:rsidRPr="00D07754">
        <w:rPr>
          <w:sz w:val="28"/>
          <w:szCs w:val="28"/>
        </w:rPr>
        <w:t>Каливраджияна</w:t>
      </w:r>
      <w:proofErr w:type="spellEnd"/>
      <w:r w:rsidRPr="00D07754">
        <w:rPr>
          <w:sz w:val="28"/>
          <w:szCs w:val="28"/>
        </w:rPr>
        <w:t>. - М.</w:t>
      </w:r>
      <w:proofErr w:type="gramStart"/>
      <w:r w:rsidRPr="00D07754">
        <w:rPr>
          <w:sz w:val="28"/>
          <w:szCs w:val="28"/>
        </w:rPr>
        <w:t xml:space="preserve"> :</w:t>
      </w:r>
      <w:proofErr w:type="gramEnd"/>
      <w:r w:rsidRPr="00D07754">
        <w:rPr>
          <w:sz w:val="28"/>
          <w:szCs w:val="28"/>
        </w:rPr>
        <w:t xml:space="preserve"> ГЭОТАР-Медиа, 2016.</w:t>
      </w:r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r w:rsidRPr="00D07754">
        <w:rPr>
          <w:sz w:val="28"/>
          <w:szCs w:val="28"/>
        </w:rPr>
        <w:t xml:space="preserve">Зубопротезная техника [Электронный ресурс] / Арутюнов С.Д., Булгакова Д.М., Гришкина М.Г. Под ред. М.М. Расулова, Т.И. Ибрагимова, И.Ю. Лебеденко - 2-е изд., </w:t>
      </w:r>
      <w:proofErr w:type="spellStart"/>
      <w:r w:rsidRPr="00D07754">
        <w:rPr>
          <w:sz w:val="28"/>
          <w:szCs w:val="28"/>
        </w:rPr>
        <w:t>испр</w:t>
      </w:r>
      <w:proofErr w:type="spellEnd"/>
      <w:r w:rsidRPr="00D07754">
        <w:rPr>
          <w:sz w:val="28"/>
          <w:szCs w:val="28"/>
        </w:rPr>
        <w:t>. и доп. - М.</w:t>
      </w:r>
      <w:proofErr w:type="gramStart"/>
      <w:r w:rsidRPr="00D07754">
        <w:rPr>
          <w:sz w:val="28"/>
          <w:szCs w:val="28"/>
        </w:rPr>
        <w:t xml:space="preserve"> :</w:t>
      </w:r>
      <w:proofErr w:type="gramEnd"/>
      <w:r w:rsidRPr="00D07754">
        <w:rPr>
          <w:sz w:val="28"/>
          <w:szCs w:val="28"/>
        </w:rPr>
        <w:t xml:space="preserve"> ГЭОТАР-Медиа, 2013. – </w:t>
      </w:r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r w:rsidRPr="00D07754">
        <w:rPr>
          <w:sz w:val="28"/>
          <w:szCs w:val="28"/>
        </w:rPr>
        <w:t>Съемные протезы [Электронный ресурс]</w:t>
      </w:r>
      <w:proofErr w:type="gramStart"/>
      <w:r w:rsidRPr="00D07754">
        <w:rPr>
          <w:sz w:val="28"/>
          <w:szCs w:val="28"/>
        </w:rPr>
        <w:t xml:space="preserve"> :</w:t>
      </w:r>
      <w:proofErr w:type="gramEnd"/>
      <w:r w:rsidRPr="00D07754">
        <w:rPr>
          <w:sz w:val="28"/>
          <w:szCs w:val="28"/>
        </w:rPr>
        <w:t xml:space="preserve"> учебное пособие / Миронова М.Л. - М. : ГЭОТАР-Медиа, 2012. </w:t>
      </w:r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r w:rsidRPr="00D07754">
        <w:rPr>
          <w:sz w:val="28"/>
          <w:szCs w:val="28"/>
        </w:rPr>
        <w:t>Лекции по ортопедической стоматологии [Электронный ресурс] : учебное пособие</w:t>
      </w:r>
      <w:proofErr w:type="gramStart"/>
      <w:r w:rsidRPr="00D07754">
        <w:rPr>
          <w:sz w:val="28"/>
          <w:szCs w:val="28"/>
        </w:rPr>
        <w:t xml:space="preserve"> / П</w:t>
      </w:r>
      <w:proofErr w:type="gramEnd"/>
      <w:r w:rsidRPr="00D07754">
        <w:rPr>
          <w:sz w:val="28"/>
          <w:szCs w:val="28"/>
        </w:rPr>
        <w:t>од ред. Т.И. Ибрагимова. - М.</w:t>
      </w:r>
      <w:proofErr w:type="gramStart"/>
      <w:r w:rsidRPr="00D07754">
        <w:rPr>
          <w:sz w:val="28"/>
          <w:szCs w:val="28"/>
        </w:rPr>
        <w:t xml:space="preserve"> :</w:t>
      </w:r>
      <w:proofErr w:type="gramEnd"/>
      <w:r w:rsidRPr="00D07754">
        <w:rPr>
          <w:sz w:val="28"/>
          <w:szCs w:val="28"/>
        </w:rPr>
        <w:t xml:space="preserve"> ГЭОТАР-Медиа, 2010. - </w:t>
      </w:r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r w:rsidRPr="00D07754">
        <w:rPr>
          <w:sz w:val="28"/>
          <w:szCs w:val="28"/>
        </w:rPr>
        <w:t xml:space="preserve">Ортопедическая стоматология: Базовый учебник / В.Н. Трезубов, А.С. Щербаков, Л.М. </w:t>
      </w:r>
      <w:proofErr w:type="spellStart"/>
      <w:r w:rsidRPr="00D07754">
        <w:rPr>
          <w:sz w:val="28"/>
          <w:szCs w:val="28"/>
        </w:rPr>
        <w:t>Мишнев</w:t>
      </w:r>
      <w:proofErr w:type="spellEnd"/>
      <w:r w:rsidRPr="00D07754">
        <w:rPr>
          <w:sz w:val="28"/>
          <w:szCs w:val="28"/>
        </w:rPr>
        <w:t xml:space="preserve">, Р.А. Фадеев. – 8-е изд., </w:t>
      </w:r>
      <w:proofErr w:type="spellStart"/>
      <w:r w:rsidRPr="00D07754">
        <w:rPr>
          <w:sz w:val="28"/>
          <w:szCs w:val="28"/>
        </w:rPr>
        <w:t>перераб</w:t>
      </w:r>
      <w:proofErr w:type="spellEnd"/>
      <w:r w:rsidRPr="00D07754">
        <w:rPr>
          <w:sz w:val="28"/>
          <w:szCs w:val="28"/>
        </w:rPr>
        <w:t xml:space="preserve">. и доп. – </w:t>
      </w:r>
      <w:proofErr w:type="gramStart"/>
      <w:r w:rsidRPr="00D07754">
        <w:rPr>
          <w:sz w:val="28"/>
          <w:szCs w:val="28"/>
        </w:rPr>
        <w:t>С-Пб</w:t>
      </w:r>
      <w:proofErr w:type="gramEnd"/>
      <w:r w:rsidRPr="00D07754">
        <w:rPr>
          <w:sz w:val="28"/>
          <w:szCs w:val="28"/>
        </w:rPr>
        <w:t>.: Фолиант, 2010.- 656 с.</w:t>
      </w:r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proofErr w:type="spellStart"/>
      <w:r w:rsidRPr="00D07754">
        <w:rPr>
          <w:sz w:val="28"/>
          <w:szCs w:val="28"/>
        </w:rPr>
        <w:t>Аболмасов</w:t>
      </w:r>
      <w:proofErr w:type="spellEnd"/>
      <w:r w:rsidRPr="00D07754">
        <w:rPr>
          <w:sz w:val="28"/>
          <w:szCs w:val="28"/>
        </w:rPr>
        <w:t xml:space="preserve"> Н.Г. Ортопедическая стоматология; Москва, 2008.</w:t>
      </w:r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proofErr w:type="spellStart"/>
      <w:r w:rsidRPr="00D07754">
        <w:rPr>
          <w:sz w:val="28"/>
          <w:szCs w:val="28"/>
        </w:rPr>
        <w:t>Параскевич</w:t>
      </w:r>
      <w:proofErr w:type="spellEnd"/>
      <w:r w:rsidRPr="00D07754">
        <w:rPr>
          <w:sz w:val="28"/>
          <w:szCs w:val="28"/>
        </w:rPr>
        <w:t xml:space="preserve"> В.Л. Дентальная </w:t>
      </w:r>
      <w:proofErr w:type="spellStart"/>
      <w:r w:rsidRPr="00D07754">
        <w:rPr>
          <w:sz w:val="28"/>
          <w:szCs w:val="28"/>
        </w:rPr>
        <w:t>импланталогия</w:t>
      </w:r>
      <w:proofErr w:type="spellEnd"/>
      <w:r w:rsidRPr="00D07754">
        <w:rPr>
          <w:sz w:val="28"/>
          <w:szCs w:val="28"/>
        </w:rPr>
        <w:t xml:space="preserve">: Основы теории и практики [Текст] / В.Л. </w:t>
      </w:r>
      <w:proofErr w:type="spellStart"/>
      <w:r w:rsidRPr="00D07754">
        <w:rPr>
          <w:sz w:val="28"/>
          <w:szCs w:val="28"/>
        </w:rPr>
        <w:t>Параскевич</w:t>
      </w:r>
      <w:proofErr w:type="spellEnd"/>
      <w:r w:rsidRPr="00D07754">
        <w:rPr>
          <w:sz w:val="28"/>
          <w:szCs w:val="28"/>
        </w:rPr>
        <w:t>. – 2-е изд.- М.: ООО «МИА», 2006. - 400с.</w:t>
      </w:r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r w:rsidRPr="00D07754">
        <w:rPr>
          <w:sz w:val="28"/>
          <w:szCs w:val="28"/>
        </w:rPr>
        <w:t xml:space="preserve">Лебеденко И.Ю. и </w:t>
      </w:r>
      <w:proofErr w:type="spellStart"/>
      <w:r w:rsidRPr="00D07754">
        <w:rPr>
          <w:sz w:val="28"/>
          <w:szCs w:val="28"/>
        </w:rPr>
        <w:t>соавт</w:t>
      </w:r>
      <w:proofErr w:type="spellEnd"/>
      <w:r w:rsidRPr="00D07754">
        <w:rPr>
          <w:sz w:val="28"/>
          <w:szCs w:val="28"/>
        </w:rPr>
        <w:t>. «Современные телескопические и замковые кре</w:t>
      </w:r>
      <w:proofErr w:type="gramStart"/>
      <w:r w:rsidRPr="00D07754">
        <w:rPr>
          <w:sz w:val="28"/>
          <w:szCs w:val="28"/>
        </w:rPr>
        <w:t>п-</w:t>
      </w:r>
      <w:proofErr w:type="gramEnd"/>
      <w:r w:rsidRPr="00D07754">
        <w:rPr>
          <w:sz w:val="28"/>
          <w:szCs w:val="28"/>
        </w:rPr>
        <w:t xml:space="preserve"> </w:t>
      </w:r>
      <w:proofErr w:type="spellStart"/>
      <w:r w:rsidRPr="00D07754">
        <w:rPr>
          <w:sz w:val="28"/>
          <w:szCs w:val="28"/>
        </w:rPr>
        <w:t>ления</w:t>
      </w:r>
      <w:proofErr w:type="spellEnd"/>
      <w:r w:rsidRPr="00D07754">
        <w:rPr>
          <w:sz w:val="28"/>
          <w:szCs w:val="28"/>
        </w:rPr>
        <w:t xml:space="preserve"> зубных протезов», Москва, «Молодая гвардия», 2004.</w:t>
      </w:r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r w:rsidRPr="00D07754">
        <w:rPr>
          <w:sz w:val="28"/>
          <w:szCs w:val="28"/>
        </w:rPr>
        <w:t xml:space="preserve">в). Программное обеспечение и </w:t>
      </w:r>
      <w:proofErr w:type="spellStart"/>
      <w:r w:rsidRPr="00D07754">
        <w:rPr>
          <w:sz w:val="28"/>
          <w:szCs w:val="28"/>
        </w:rPr>
        <w:t>интернет-ресурсы</w:t>
      </w:r>
      <w:proofErr w:type="spellEnd"/>
      <w:r w:rsidRPr="00D07754">
        <w:rPr>
          <w:sz w:val="28"/>
          <w:szCs w:val="28"/>
        </w:rPr>
        <w:t>:</w:t>
      </w:r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r w:rsidRPr="00D07754">
        <w:rPr>
          <w:sz w:val="28"/>
          <w:szCs w:val="28"/>
        </w:rPr>
        <w:t>Интернет-ресурсы:</w:t>
      </w:r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r w:rsidRPr="00D07754">
        <w:rPr>
          <w:sz w:val="28"/>
          <w:szCs w:val="28"/>
        </w:rPr>
        <w:t xml:space="preserve">Университетская библиотека </w:t>
      </w:r>
      <w:hyperlink r:id="rId6">
        <w:r w:rsidRPr="00D07754">
          <w:rPr>
            <w:rStyle w:val="a6"/>
            <w:sz w:val="28"/>
            <w:szCs w:val="28"/>
          </w:rPr>
          <w:t>http://www.bibl</w:t>
        </w:r>
        <w:r w:rsidRPr="00D07754">
          <w:rPr>
            <w:rStyle w:val="a6"/>
            <w:sz w:val="28"/>
            <w:szCs w:val="28"/>
          </w:rPr>
          <w:t>ioclub.ru</w:t>
        </w:r>
      </w:hyperlink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r w:rsidRPr="00D07754">
        <w:rPr>
          <w:sz w:val="28"/>
          <w:szCs w:val="28"/>
        </w:rPr>
        <w:t xml:space="preserve">Научная электронная библиотека </w:t>
      </w:r>
      <w:hyperlink r:id="rId7">
        <w:r w:rsidRPr="00D07754">
          <w:rPr>
            <w:rStyle w:val="a6"/>
            <w:sz w:val="28"/>
            <w:szCs w:val="28"/>
          </w:rPr>
          <w:t>http://eli</w:t>
        </w:r>
        <w:bookmarkStart w:id="0" w:name="_GoBack"/>
        <w:bookmarkEnd w:id="0"/>
        <w:r w:rsidRPr="00D07754">
          <w:rPr>
            <w:rStyle w:val="a6"/>
            <w:sz w:val="28"/>
            <w:szCs w:val="28"/>
          </w:rPr>
          <w:t>brary.ru</w:t>
        </w:r>
      </w:hyperlink>
    </w:p>
    <w:p w:rsidR="00D07754" w:rsidRPr="00D07754" w:rsidRDefault="00D07754" w:rsidP="00D07754">
      <w:pPr>
        <w:spacing w:line="276" w:lineRule="auto"/>
        <w:rPr>
          <w:sz w:val="28"/>
          <w:szCs w:val="28"/>
        </w:rPr>
      </w:pPr>
      <w:r w:rsidRPr="00D07754">
        <w:rPr>
          <w:sz w:val="28"/>
          <w:szCs w:val="28"/>
        </w:rPr>
        <w:t>Электронная</w:t>
      </w:r>
      <w:r w:rsidRPr="00D07754">
        <w:rPr>
          <w:sz w:val="28"/>
          <w:szCs w:val="28"/>
        </w:rPr>
        <w:tab/>
        <w:t>библиотечная</w:t>
      </w:r>
      <w:r w:rsidRPr="00D07754">
        <w:rPr>
          <w:sz w:val="28"/>
          <w:szCs w:val="28"/>
        </w:rPr>
        <w:tab/>
        <w:t>система</w:t>
      </w:r>
      <w:r w:rsidRPr="00D07754">
        <w:rPr>
          <w:sz w:val="28"/>
          <w:szCs w:val="28"/>
        </w:rPr>
        <w:tab/>
        <w:t>"Консультант</w:t>
      </w:r>
      <w:r w:rsidRPr="00D07754">
        <w:rPr>
          <w:sz w:val="28"/>
          <w:szCs w:val="28"/>
        </w:rPr>
        <w:tab/>
        <w:t xml:space="preserve">студента" </w:t>
      </w:r>
      <w:hyperlink r:id="rId8">
        <w:r w:rsidRPr="00D07754">
          <w:rPr>
            <w:rStyle w:val="a6"/>
            <w:sz w:val="28"/>
            <w:szCs w:val="28"/>
          </w:rPr>
          <w:t>www.studmedlib.ru</w:t>
        </w:r>
      </w:hyperlink>
    </w:p>
    <w:p w:rsidR="00A27CF6" w:rsidRPr="00D07754" w:rsidRDefault="00A27CF6" w:rsidP="00D07754">
      <w:pPr>
        <w:spacing w:line="276" w:lineRule="auto"/>
        <w:rPr>
          <w:sz w:val="28"/>
          <w:szCs w:val="28"/>
        </w:rPr>
      </w:pPr>
    </w:p>
    <w:sectPr w:rsidR="00A27CF6" w:rsidRPr="00D0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BBE"/>
    <w:multiLevelType w:val="hybridMultilevel"/>
    <w:tmpl w:val="C0D8A8C2"/>
    <w:lvl w:ilvl="0" w:tplc="65025C1E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5E40D2">
      <w:numFmt w:val="bullet"/>
      <w:lvlText w:val="•"/>
      <w:lvlJc w:val="left"/>
      <w:pPr>
        <w:ind w:left="1048" w:hanging="281"/>
      </w:pPr>
      <w:rPr>
        <w:rFonts w:hint="default"/>
        <w:lang w:val="ru-RU" w:eastAsia="ru-RU" w:bidi="ru-RU"/>
      </w:rPr>
    </w:lvl>
    <w:lvl w:ilvl="2" w:tplc="234C95E0">
      <w:numFmt w:val="bullet"/>
      <w:lvlText w:val="•"/>
      <w:lvlJc w:val="left"/>
      <w:pPr>
        <w:ind w:left="1997" w:hanging="281"/>
      </w:pPr>
      <w:rPr>
        <w:rFonts w:hint="default"/>
        <w:lang w:val="ru-RU" w:eastAsia="ru-RU" w:bidi="ru-RU"/>
      </w:rPr>
    </w:lvl>
    <w:lvl w:ilvl="3" w:tplc="2160B08A">
      <w:numFmt w:val="bullet"/>
      <w:lvlText w:val="•"/>
      <w:lvlJc w:val="left"/>
      <w:pPr>
        <w:ind w:left="2945" w:hanging="281"/>
      </w:pPr>
      <w:rPr>
        <w:rFonts w:hint="default"/>
        <w:lang w:val="ru-RU" w:eastAsia="ru-RU" w:bidi="ru-RU"/>
      </w:rPr>
    </w:lvl>
    <w:lvl w:ilvl="4" w:tplc="44BAFF3A">
      <w:numFmt w:val="bullet"/>
      <w:lvlText w:val="•"/>
      <w:lvlJc w:val="left"/>
      <w:pPr>
        <w:ind w:left="3894" w:hanging="281"/>
      </w:pPr>
      <w:rPr>
        <w:rFonts w:hint="default"/>
        <w:lang w:val="ru-RU" w:eastAsia="ru-RU" w:bidi="ru-RU"/>
      </w:rPr>
    </w:lvl>
    <w:lvl w:ilvl="5" w:tplc="F79A615A">
      <w:numFmt w:val="bullet"/>
      <w:lvlText w:val="•"/>
      <w:lvlJc w:val="left"/>
      <w:pPr>
        <w:ind w:left="4843" w:hanging="281"/>
      </w:pPr>
      <w:rPr>
        <w:rFonts w:hint="default"/>
        <w:lang w:val="ru-RU" w:eastAsia="ru-RU" w:bidi="ru-RU"/>
      </w:rPr>
    </w:lvl>
    <w:lvl w:ilvl="6" w:tplc="3474C3E4">
      <w:numFmt w:val="bullet"/>
      <w:lvlText w:val="•"/>
      <w:lvlJc w:val="left"/>
      <w:pPr>
        <w:ind w:left="5791" w:hanging="281"/>
      </w:pPr>
      <w:rPr>
        <w:rFonts w:hint="default"/>
        <w:lang w:val="ru-RU" w:eastAsia="ru-RU" w:bidi="ru-RU"/>
      </w:rPr>
    </w:lvl>
    <w:lvl w:ilvl="7" w:tplc="812050E4">
      <w:numFmt w:val="bullet"/>
      <w:lvlText w:val="•"/>
      <w:lvlJc w:val="left"/>
      <w:pPr>
        <w:ind w:left="6740" w:hanging="281"/>
      </w:pPr>
      <w:rPr>
        <w:rFonts w:hint="default"/>
        <w:lang w:val="ru-RU" w:eastAsia="ru-RU" w:bidi="ru-RU"/>
      </w:rPr>
    </w:lvl>
    <w:lvl w:ilvl="8" w:tplc="B9628536">
      <w:numFmt w:val="bullet"/>
      <w:lvlText w:val="•"/>
      <w:lvlJc w:val="left"/>
      <w:pPr>
        <w:ind w:left="7689" w:hanging="281"/>
      </w:pPr>
      <w:rPr>
        <w:rFonts w:hint="default"/>
        <w:lang w:val="ru-RU" w:eastAsia="ru-RU" w:bidi="ru-RU"/>
      </w:rPr>
    </w:lvl>
  </w:abstractNum>
  <w:abstractNum w:abstractNumId="1">
    <w:nsid w:val="6344675D"/>
    <w:multiLevelType w:val="hybridMultilevel"/>
    <w:tmpl w:val="5C220B60"/>
    <w:lvl w:ilvl="0" w:tplc="CED09912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12DDA2">
      <w:numFmt w:val="bullet"/>
      <w:lvlText w:val="•"/>
      <w:lvlJc w:val="left"/>
      <w:pPr>
        <w:ind w:left="1048" w:hanging="708"/>
      </w:pPr>
      <w:rPr>
        <w:rFonts w:hint="default"/>
        <w:lang w:val="ru-RU" w:eastAsia="ru-RU" w:bidi="ru-RU"/>
      </w:rPr>
    </w:lvl>
    <w:lvl w:ilvl="2" w:tplc="4C86120C">
      <w:numFmt w:val="bullet"/>
      <w:lvlText w:val="•"/>
      <w:lvlJc w:val="left"/>
      <w:pPr>
        <w:ind w:left="1997" w:hanging="708"/>
      </w:pPr>
      <w:rPr>
        <w:rFonts w:hint="default"/>
        <w:lang w:val="ru-RU" w:eastAsia="ru-RU" w:bidi="ru-RU"/>
      </w:rPr>
    </w:lvl>
    <w:lvl w:ilvl="3" w:tplc="9F46A6AC">
      <w:numFmt w:val="bullet"/>
      <w:lvlText w:val="•"/>
      <w:lvlJc w:val="left"/>
      <w:pPr>
        <w:ind w:left="2945" w:hanging="708"/>
      </w:pPr>
      <w:rPr>
        <w:rFonts w:hint="default"/>
        <w:lang w:val="ru-RU" w:eastAsia="ru-RU" w:bidi="ru-RU"/>
      </w:rPr>
    </w:lvl>
    <w:lvl w:ilvl="4" w:tplc="94169C7E">
      <w:numFmt w:val="bullet"/>
      <w:lvlText w:val="•"/>
      <w:lvlJc w:val="left"/>
      <w:pPr>
        <w:ind w:left="3894" w:hanging="708"/>
      </w:pPr>
      <w:rPr>
        <w:rFonts w:hint="default"/>
        <w:lang w:val="ru-RU" w:eastAsia="ru-RU" w:bidi="ru-RU"/>
      </w:rPr>
    </w:lvl>
    <w:lvl w:ilvl="5" w:tplc="07689522">
      <w:numFmt w:val="bullet"/>
      <w:lvlText w:val="•"/>
      <w:lvlJc w:val="left"/>
      <w:pPr>
        <w:ind w:left="4843" w:hanging="708"/>
      </w:pPr>
      <w:rPr>
        <w:rFonts w:hint="default"/>
        <w:lang w:val="ru-RU" w:eastAsia="ru-RU" w:bidi="ru-RU"/>
      </w:rPr>
    </w:lvl>
    <w:lvl w:ilvl="6" w:tplc="AF6E7A38">
      <w:numFmt w:val="bullet"/>
      <w:lvlText w:val="•"/>
      <w:lvlJc w:val="left"/>
      <w:pPr>
        <w:ind w:left="5791" w:hanging="708"/>
      </w:pPr>
      <w:rPr>
        <w:rFonts w:hint="default"/>
        <w:lang w:val="ru-RU" w:eastAsia="ru-RU" w:bidi="ru-RU"/>
      </w:rPr>
    </w:lvl>
    <w:lvl w:ilvl="7" w:tplc="4216C9E4">
      <w:numFmt w:val="bullet"/>
      <w:lvlText w:val="•"/>
      <w:lvlJc w:val="left"/>
      <w:pPr>
        <w:ind w:left="6740" w:hanging="708"/>
      </w:pPr>
      <w:rPr>
        <w:rFonts w:hint="default"/>
        <w:lang w:val="ru-RU" w:eastAsia="ru-RU" w:bidi="ru-RU"/>
      </w:rPr>
    </w:lvl>
    <w:lvl w:ilvl="8" w:tplc="BC64C7CC">
      <w:numFmt w:val="bullet"/>
      <w:lvlText w:val="•"/>
      <w:lvlJc w:val="left"/>
      <w:pPr>
        <w:ind w:left="7689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54"/>
    <w:rsid w:val="00A27CF6"/>
    <w:rsid w:val="00D0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07754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75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07754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775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07754"/>
    <w:pPr>
      <w:ind w:left="102" w:right="126"/>
      <w:jc w:val="both"/>
    </w:pPr>
  </w:style>
  <w:style w:type="character" w:styleId="a6">
    <w:name w:val="Hyperlink"/>
    <w:basedOn w:val="a0"/>
    <w:uiPriority w:val="99"/>
    <w:unhideWhenUsed/>
    <w:rsid w:val="00D0775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7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07754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0775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D07754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775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07754"/>
    <w:pPr>
      <w:ind w:left="102" w:right="126"/>
      <w:jc w:val="both"/>
    </w:pPr>
  </w:style>
  <w:style w:type="character" w:styleId="a6">
    <w:name w:val="Hyperlink"/>
    <w:basedOn w:val="a0"/>
    <w:uiPriority w:val="99"/>
    <w:unhideWhenUsed/>
    <w:rsid w:val="00D0775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7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1</cp:revision>
  <dcterms:created xsi:type="dcterms:W3CDTF">2018-03-02T11:25:00Z</dcterms:created>
  <dcterms:modified xsi:type="dcterms:W3CDTF">2018-03-02T11:30:00Z</dcterms:modified>
</cp:coreProperties>
</file>